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orpodotexto"/>
        <w:spacing w:before="4" w:after="0"/>
        <w:rPr>
          <w:sz w:val="12"/>
        </w:rPr>
      </w:pPr>
      <w:r>
        <w:rPr>
          <w:sz w:val="12"/>
        </w:rPr>
      </w:r>
    </w:p>
    <w:p>
      <w:pPr>
        <w:pStyle w:val="Normal"/>
        <w:spacing w:before="92" w:after="0"/>
        <w:ind w:left="7" w:right="10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TERMO DE COMPROMISSO DE ENTREGA DE TCC</w:t>
      </w:r>
    </w:p>
    <w:p>
      <w:pPr>
        <w:pStyle w:val="Corpodotex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otexto"/>
        <w:spacing w:before="3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otexto"/>
        <w:spacing w:lineRule="auto" w:line="360"/>
        <w:ind w:left="115" w:right="209" w:firstLine="708"/>
        <w:jc w:val="both"/>
        <w:rPr/>
      </w:pPr>
      <w:r>
        <w:rPr>
          <w:rFonts w:cs="Times New Roman" w:ascii="Times New Roman" w:hAnsi="Times New Roman"/>
        </w:rPr>
        <w:t>Pelo presente Termo de Compromisso o(a) discente signatário se compromete a entregar a versão final do TCC, em mídia digital, conforme os prazos estabelecidos no art. 45 da Instrução Normativa CBIOB/ICBS/Ufal n. 1/2023,  de 17 de abril de</w:t>
      </w:r>
      <w:r>
        <w:rPr>
          <w:rFonts w:cs="Times New Roman" w:ascii="Times New Roman" w:hAnsi="Times New Roman"/>
          <w:spacing w:val="2"/>
        </w:rPr>
        <w:t xml:space="preserve"> </w:t>
      </w:r>
      <w:r>
        <w:rPr>
          <w:rFonts w:cs="Times New Roman" w:ascii="Times New Roman" w:hAnsi="Times New Roman"/>
        </w:rPr>
        <w:t>2023.</w:t>
      </w:r>
    </w:p>
    <w:p>
      <w:pPr>
        <w:pStyle w:val="Corpodotexto"/>
        <w:spacing w:lineRule="auto" w:line="360" w:before="5" w:after="0"/>
        <w:ind w:left="115" w:right="208" w:firstLine="708"/>
        <w:jc w:val="both"/>
        <w:rPr/>
      </w:pPr>
      <w:r>
        <w:rPr>
          <w:rFonts w:cs="Times New Roman" w:ascii="Times New Roman" w:hAnsi="Times New Roman"/>
        </w:rPr>
        <w:t xml:space="preserve">O(a) discente signatário declara, para todos os fins, ter ciência de que a nota final do trabalho de conclusão de curso somente será lançada no sistema acadêmico após a efetiva entrega da versão final do TCC à Coordenação de TCC do Curso de </w:t>
      </w:r>
      <w:r>
        <w:rPr>
          <w:rFonts w:eastAsia="Arial" w:cs="Times New Roman" w:ascii="Times New Roman" w:hAnsi="Times New Roman"/>
          <w:sz w:val="24"/>
          <w:szCs w:val="24"/>
          <w:lang w:val="pt-PT" w:eastAsia="pt-PT" w:bidi="pt-PT"/>
        </w:rPr>
        <w:t>Bacharelado</w:t>
      </w:r>
      <w:r>
        <w:rPr>
          <w:rFonts w:cs="Times New Roman" w:ascii="Times New Roman" w:hAnsi="Times New Roman"/>
        </w:rPr>
        <w:t xml:space="preserve"> em Ciências Biológicas, nos termos do parágrafo único do art. </w:t>
      </w:r>
      <w:r>
        <w:rPr>
          <w:rFonts w:eastAsia="Arial" w:cs="Times New Roman" w:ascii="Times New Roman" w:hAnsi="Times New Roman"/>
          <w:sz w:val="24"/>
          <w:szCs w:val="24"/>
          <w:lang w:val="pt-PT" w:eastAsia="pt-PT" w:bidi="pt-PT"/>
        </w:rPr>
        <w:t>50</w:t>
      </w:r>
      <w:r>
        <w:rPr>
          <w:rFonts w:cs="Times New Roman" w:ascii="Times New Roman" w:hAnsi="Times New Roman"/>
        </w:rPr>
        <w:t xml:space="preserve"> da resolução citada.</w:t>
      </w:r>
    </w:p>
    <w:p>
      <w:pPr>
        <w:pStyle w:val="Corpodotexto"/>
        <w:spacing w:lineRule="auto" w:line="360" w:before="5" w:after="0"/>
        <w:ind w:left="115" w:right="215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O(a) discente signatário registra ter ciência de que a entrega da versão final do TCC deve ocorrer com antecedência tal que permita o efetivo registro da nota final dentro do prazo máximo de integralização do curso, nos termos do art. 16 da Resolução CEPE n. 25/2005, de 26/10/2005.</w:t>
      </w:r>
    </w:p>
    <w:p>
      <w:pPr>
        <w:pStyle w:val="Corpodotexto"/>
        <w:spacing w:lineRule="auto" w:line="360" w:before="6" w:after="0"/>
        <w:ind w:left="115" w:right="213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 fim, o(a) discente signatário assume total responsabilidade pelas consequências da inobservância do presente termo.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tabs>
          <w:tab w:val="clear" w:pos="720"/>
          <w:tab w:val="left" w:pos="1848" w:leader="none"/>
          <w:tab w:val="left" w:pos="4874" w:leader="none"/>
          <w:tab w:val="left" w:pos="6420" w:leader="none"/>
        </w:tabs>
        <w:spacing w:before="179" w:after="0"/>
        <w:ind w:right="9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Maceió,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>de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>de 20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>.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spacing w:before="1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C3C592A">
                <wp:simplePos x="0" y="0"/>
                <wp:positionH relativeFrom="page">
                  <wp:posOffset>2287905</wp:posOffset>
                </wp:positionH>
                <wp:positionV relativeFrom="paragraph">
                  <wp:posOffset>241300</wp:posOffset>
                </wp:positionV>
                <wp:extent cx="2988310" cy="1270"/>
                <wp:effectExtent l="0" t="0" r="0" b="0"/>
                <wp:wrapTopAndBottom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15pt,19pt" to="415.35pt,19pt" ID="Line 3" stroked="t" style="position:absolute;mso-position-horizontal-relative:page" wp14:anchorId="5C3C592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57" w:after="0"/>
        <w:ind w:left="62" w:right="100" w:hanging="0"/>
        <w:jc w:val="center"/>
        <w:rPr>
          <w:rFonts w:ascii="Times New Roman" w:hAnsi="Times New Roman" w:eastAsia="Arial" w:cs="Times New Roman"/>
          <w:b/>
          <w:b/>
          <w:bCs/>
          <w:color w:val="auto"/>
          <w:kern w:val="0"/>
          <w:sz w:val="24"/>
          <w:szCs w:val="24"/>
          <w:lang w:val="pt-PT" w:eastAsia="pt-PT" w:bidi="pt-PT"/>
        </w:rPr>
      </w:pPr>
      <w:r>
        <w:rPr>
          <w:rFonts w:eastAsia="Arial" w:cs="Times New Roman" w:ascii="Times New Roman" w:hAnsi="Times New Roman"/>
          <w:b/>
          <w:bCs/>
          <w:color w:val="auto"/>
          <w:kern w:val="0"/>
          <w:sz w:val="24"/>
          <w:szCs w:val="24"/>
          <w:lang w:val="pt-PT" w:eastAsia="pt-PT" w:bidi="pt-PT"/>
        </w:rPr>
        <w:t>&lt;&lt;NOME DO DISCENTE&gt;&gt;</w:t>
      </w:r>
    </w:p>
    <w:p>
      <w:pPr>
        <w:pStyle w:val="Normal"/>
        <w:spacing w:before="57" w:after="0"/>
        <w:ind w:left="62" w:right="100" w:hanging="0"/>
        <w:jc w:val="center"/>
        <w:rPr>
          <w:rFonts w:ascii="Times New Roman" w:hAnsi="Times New Roman" w:eastAsia="Arial" w:cs="Times New Roman"/>
          <w:b/>
          <w:b/>
          <w:bCs/>
          <w:color w:val="auto"/>
          <w:kern w:val="0"/>
          <w:sz w:val="24"/>
          <w:szCs w:val="24"/>
          <w:lang w:val="pt-PT" w:eastAsia="pt-PT" w:bidi="pt-PT"/>
        </w:rPr>
      </w:pPr>
      <w:r>
        <w:rPr>
          <w:rFonts w:eastAsia="Arial" w:cs="Times New Roman" w:ascii="Times New Roman" w:hAnsi="Times New Roman"/>
          <w:b/>
          <w:bCs/>
          <w:color w:val="auto"/>
          <w:kern w:val="0"/>
          <w:sz w:val="24"/>
          <w:szCs w:val="24"/>
          <w:lang w:val="pt-PT" w:eastAsia="pt-PT" w:bidi="pt-PT"/>
        </w:rPr>
        <w:t>Mat. n.°. xxxxxxxxx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/>
      </w:pPr>
      <w:r>
        <w:rPr/>
      </w:r>
    </w:p>
    <w:sectPr>
      <w:headerReference w:type="default" r:id="rId2"/>
      <w:type w:val="nextPage"/>
      <w:pgSz w:w="11906" w:h="16850"/>
      <w:pgMar w:left="1020" w:right="920" w:header="426" w:top="2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/>
      <w:numPr>
        <w:ilvl w:val="0"/>
        <w:numId w:val="1"/>
      </w:numPr>
      <w:jc w:val="center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2902585</wp:posOffset>
          </wp:positionH>
          <wp:positionV relativeFrom="paragraph">
            <wp:posOffset>61595</wp:posOffset>
          </wp:positionV>
          <wp:extent cx="485775" cy="84391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widowControl/>
      <w:numPr>
        <w:ilvl w:val="0"/>
        <w:numId w:val="1"/>
      </w:numPr>
      <w:jc w:val="center"/>
      <w:rPr>
        <w:sz w:val="20"/>
      </w:rPr>
    </w:pPr>
    <w:r>
      <w:rPr>
        <w:sz w:val="20"/>
      </w:rPr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UNIVERSIDADE FEDERAL DE ALAGOAS</w:t>
    </w:r>
  </w:p>
  <w:p>
    <w:pPr>
      <w:pStyle w:val="Corpodotexto"/>
      <w:widowControl/>
      <w:numPr>
        <w:ilvl w:val="0"/>
        <w:numId w:val="1"/>
      </w:numPr>
      <w:tabs>
        <w:tab w:val="clear" w:pos="720"/>
        <w:tab w:val="left" w:pos="7938" w:leader="none"/>
      </w:tabs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INSTITUTO DE CIÊNCIAS BIOLÓGICAS E DA SAÚDE - ICBS</w:t>
    </w:r>
  </w:p>
  <w:p>
    <w:pPr>
      <w:pStyle w:val="Corpodotexto"/>
      <w:widowControl/>
      <w:numPr>
        <w:ilvl w:val="0"/>
        <w:numId w:val="1"/>
      </w:numPr>
      <w:tabs>
        <w:tab w:val="clear" w:pos="720"/>
        <w:tab w:val="left" w:pos="8486" w:leader="none"/>
      </w:tabs>
      <w:jc w:val="center"/>
      <w:rPr/>
    </w:pPr>
    <w:r>
      <w:rPr>
        <w:rFonts w:cs="Times New Roman" w:ascii="Times New Roman" w:hAnsi="Times New Roman"/>
      </w:rPr>
      <w:t xml:space="preserve">COLEGIADO DO CURSO DE </w:t>
    </w:r>
    <w:r>
      <w:rPr>
        <w:rFonts w:eastAsia="Arial" w:cs="Times New Roman" w:ascii="Times New Roman" w:hAnsi="Times New Roman"/>
        <w:sz w:val="24"/>
        <w:szCs w:val="24"/>
        <w:lang w:val="pt-PT" w:eastAsia="pt-PT" w:bidi="pt-PT"/>
      </w:rPr>
      <w:t>BACHARELADO</w:t>
    </w:r>
    <w:r>
      <w:rPr>
        <w:rFonts w:cs="Times New Roman" w:ascii="Times New Roman" w:hAnsi="Times New Roman"/>
      </w:rPr>
      <w:t xml:space="preserve"> EM CIÊNCIAS BIOLÓGICAS</w:t>
    </w:r>
  </w:p>
  <w:p>
    <w:pPr>
      <w:pStyle w:val="Corpodotexto"/>
      <w:widowControl/>
      <w:numPr>
        <w:ilvl w:val="0"/>
        <w:numId w:val="1"/>
      </w:numPr>
      <w:tabs>
        <w:tab w:val="clear" w:pos="720"/>
        <w:tab w:val="left" w:pos="8486" w:leader="none"/>
      </w:tabs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</w:rPr>
      <w:t>TRABALHO DE CONCLUSÃO DE CURSO – TCC</w:t>
    </w:r>
  </w:p>
  <w:p>
    <w:pPr>
      <w:pStyle w:val="Corpodotexto"/>
      <w:widowControl/>
      <w:numPr>
        <w:ilvl w:val="0"/>
        <w:numId w:val="1"/>
      </w:numPr>
      <w:tabs>
        <w:tab w:val="clear" w:pos="720"/>
        <w:tab w:val="left" w:pos="8486" w:leader="none"/>
      </w:tabs>
      <w:jc w:val="center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89" w:after="0"/>
      <w:ind w:left="344" w:hanging="0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559fb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559fb"/>
    <w:rPr>
      <w:rFonts w:ascii="Arial" w:hAnsi="Arial" w:eastAsia="Arial" w:cs="Arial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0e2cb7"/>
    <w:rPr>
      <w:rFonts w:ascii="Times New Roman" w:hAnsi="Times New Roman" w:eastAsia="Times New Roman" w:cs="Times New Roman"/>
      <w:b/>
      <w:bCs/>
      <w:sz w:val="26"/>
      <w:szCs w:val="26"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e2cb7"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559f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559fb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e2c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219F-5CA6-4028-A7B3-954B8B17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1</Pages>
  <Words>205</Words>
  <Characters>1056</Characters>
  <CharactersWithSpaces>1254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2022-03-13T19:47:00Z</dcterms:created>
  <dc:creator>Desconhecido</dc:creator>
  <dc:description/>
  <dc:language>pt-BR</dc:language>
  <cp:lastModifiedBy/>
  <dcterms:modified xsi:type="dcterms:W3CDTF">2023-06-19T10:17:18Z</dcterms:modified>
  <cp:revision>7</cp:revision>
  <dc:subject/>
  <dc:title>UNIVERSIDADE FEDERAL DE ALAGOAS - NCA- NÚCLEO DE CULTURA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2017-02-21T00:00:00Z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